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E9FBB" w14:textId="0E370DB3" w:rsidR="009F32FA" w:rsidRDefault="00A84106">
      <w:pPr>
        <w:rPr>
          <w:sz w:val="28"/>
          <w:szCs w:val="28"/>
        </w:rPr>
      </w:pPr>
      <w:r w:rsidRPr="00A84106">
        <w:drawing>
          <wp:inline distT="0" distB="0" distL="0" distR="0" wp14:anchorId="2A65553B" wp14:editId="0843EE33">
            <wp:extent cx="9194800" cy="5168900"/>
            <wp:effectExtent l="0" t="0" r="6350" b="0"/>
            <wp:docPr id="1302338344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0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FFB">
        <w:rPr>
          <w:noProof/>
          <w:lang w:val="en-ZA" w:eastAsia="en-ZA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774C6A47" wp14:editId="778BB2A2">
                <wp:simplePos x="0" y="0"/>
                <wp:positionH relativeFrom="column">
                  <wp:posOffset>6828455</wp:posOffset>
                </wp:positionH>
                <wp:positionV relativeFrom="paragraph">
                  <wp:posOffset>5186680</wp:posOffset>
                </wp:positionV>
                <wp:extent cx="360" cy="360"/>
                <wp:effectExtent l="38100" t="38100" r="38100" b="38100"/>
                <wp:wrapNone/>
                <wp:docPr id="1014996292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C2F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537.3pt;margin-top:408.05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">
                <v:imagedata r:id="rId9" o:title=""/>
              </v:shape>
            </w:pict>
          </mc:Fallback>
        </mc:AlternateContent>
      </w:r>
      <w:r w:rsidR="00F20FFB">
        <w:rPr>
          <w:noProof/>
          <w:lang w:val="en-ZA" w:eastAsia="en-ZA"/>
        </w:rPr>
        <mc:AlternateContent>
          <mc:Choice Requires="wpi">
            <w:drawing>
              <wp:anchor distT="0" distB="0" distL="114300" distR="114300" simplePos="0" relativeHeight="251652608" behindDoc="0" locked="0" layoutInCell="1" allowOverlap="1" wp14:anchorId="54FE6DF3" wp14:editId="72B3D157">
                <wp:simplePos x="0" y="0"/>
                <wp:positionH relativeFrom="column">
                  <wp:posOffset>6950905</wp:posOffset>
                </wp:positionH>
                <wp:positionV relativeFrom="paragraph">
                  <wp:posOffset>4624070</wp:posOffset>
                </wp:positionV>
                <wp:extent cx="360" cy="360"/>
                <wp:effectExtent l="38100" t="38100" r="38100" b="38100"/>
                <wp:wrapNone/>
                <wp:docPr id="1332656506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3C1C" id="Ink 3" o:spid="_x0000_s1026" type="#_x0000_t75" style="position:absolute;margin-left:546.95pt;margin-top:363.75pt;width:.75pt;height: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">
                <v:imagedata r:id="rId9" o:title=""/>
              </v:shape>
            </w:pict>
          </mc:Fallback>
        </mc:AlternateContent>
      </w:r>
    </w:p>
    <w:p w14:paraId="1FAE1018" w14:textId="77777777" w:rsidR="00605529" w:rsidRDefault="005F54B7" w:rsidP="00605529">
      <w:pPr>
        <w:rPr>
          <w:sz w:val="28"/>
          <w:szCs w:val="28"/>
        </w:rPr>
      </w:pPr>
      <w:r w:rsidRPr="00B80887">
        <w:rPr>
          <w:sz w:val="28"/>
          <w:szCs w:val="28"/>
        </w:rPr>
        <w:t>Directions:</w:t>
      </w:r>
      <w:r w:rsidRPr="00B80887">
        <w:rPr>
          <w:sz w:val="28"/>
          <w:szCs w:val="28"/>
        </w:rPr>
        <w:tab/>
        <w:t>Using the assigned mean and SD provided, calculate the control limits.  On the Y-axis, write those numerical values on the appropriate line.</w:t>
      </w:r>
      <w:r w:rsidR="00C0027C">
        <w:rPr>
          <w:sz w:val="28"/>
          <w:szCs w:val="28"/>
        </w:rPr>
        <w:t xml:space="preserve"> </w:t>
      </w:r>
      <w:r w:rsidRPr="00605529">
        <w:rPr>
          <w:b/>
          <w:bCs/>
          <w:sz w:val="28"/>
          <w:szCs w:val="28"/>
        </w:rPr>
        <w:t>Plot data points 21to 30</w:t>
      </w:r>
      <w:r w:rsidR="00BF108F" w:rsidRPr="00605529">
        <w:rPr>
          <w:b/>
          <w:bCs/>
          <w:sz w:val="28"/>
          <w:szCs w:val="28"/>
        </w:rPr>
        <w:t>.</w:t>
      </w:r>
    </w:p>
    <w:p w14:paraId="3C8D3C40" w14:textId="32206421" w:rsidR="00B80887" w:rsidRDefault="005F54B7" w:rsidP="00605529">
      <w:pPr>
        <w:rPr>
          <w:sz w:val="28"/>
          <w:szCs w:val="28"/>
        </w:rPr>
        <w:sectPr w:rsidR="00B80887" w:rsidSect="008E557C">
          <w:headerReference w:type="default" r:id="rId11"/>
          <w:pgSz w:w="16839" w:h="11907" w:orient="landscape" w:code="9"/>
          <w:pgMar w:top="720" w:right="720" w:bottom="720" w:left="720" w:header="634" w:footer="720" w:gutter="0"/>
          <w:cols w:space="720"/>
          <w:docGrid w:linePitch="360"/>
        </w:sectPr>
      </w:pPr>
      <w:r w:rsidRPr="00605529">
        <w:rPr>
          <w:b/>
          <w:bCs/>
          <w:sz w:val="28"/>
          <w:szCs w:val="28"/>
        </w:rPr>
        <w:t>Visually assess</w:t>
      </w:r>
      <w:r w:rsidRPr="00B80887">
        <w:rPr>
          <w:sz w:val="28"/>
          <w:szCs w:val="28"/>
        </w:rPr>
        <w:t xml:space="preserve"> the completed L-J chart before answering the questions</w:t>
      </w:r>
      <w:r w:rsidR="00BF108F" w:rsidRPr="00B80887">
        <w:rPr>
          <w:sz w:val="28"/>
          <w:szCs w:val="28"/>
        </w:rPr>
        <w:t>.</w:t>
      </w:r>
      <w:r w:rsidRPr="00B80887">
        <w:rPr>
          <w:sz w:val="28"/>
          <w:szCs w:val="28"/>
        </w:rPr>
        <w:t xml:space="preserve"> </w:t>
      </w:r>
    </w:p>
    <w:p w14:paraId="114D4110" w14:textId="77777777" w:rsidR="00B80887" w:rsidRDefault="00B80887">
      <w:pPr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w:lastRenderedPageBreak/>
        <w:drawing>
          <wp:inline distT="0" distB="0" distL="0" distR="0" wp14:anchorId="66ADEF48" wp14:editId="39C1951E">
            <wp:extent cx="981710" cy="120713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5C62C" w14:textId="77777777" w:rsidR="005F54B7" w:rsidRPr="00BF108F" w:rsidRDefault="005F54B7">
      <w:pPr>
        <w:rPr>
          <w:sz w:val="28"/>
          <w:szCs w:val="28"/>
        </w:rPr>
      </w:pPr>
      <w:r w:rsidRPr="00BF108F">
        <w:rPr>
          <w:sz w:val="28"/>
          <w:szCs w:val="28"/>
        </w:rPr>
        <w:t>Based on the visual pattern and not QC rules,</w:t>
      </w:r>
    </w:p>
    <w:p w14:paraId="4D506B23" w14:textId="77777777" w:rsidR="005F54B7" w:rsidRPr="00B02D95" w:rsidRDefault="00B80887" w:rsidP="00B02D9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02D95">
        <w:rPr>
          <w:sz w:val="28"/>
          <w:szCs w:val="28"/>
        </w:rPr>
        <w:t xml:space="preserve">Do the data in runs 21 to 30 show a change in accuracy?  </w:t>
      </w:r>
      <w:r w:rsidR="00B02D95">
        <w:rPr>
          <w:sz w:val="28"/>
          <w:szCs w:val="28"/>
        </w:rPr>
        <w:tab/>
      </w:r>
      <w:proofErr w:type="gramStart"/>
      <w:r w:rsidRPr="00B02D95">
        <w:rPr>
          <w:sz w:val="28"/>
          <w:szCs w:val="28"/>
        </w:rPr>
        <w:t>YES</w:t>
      </w:r>
      <w:r w:rsidR="00B02D95">
        <w:rPr>
          <w:sz w:val="28"/>
          <w:szCs w:val="28"/>
        </w:rPr>
        <w:t xml:space="preserve"> </w:t>
      </w:r>
      <w:r w:rsidRPr="00B02D95">
        <w:rPr>
          <w:sz w:val="28"/>
          <w:szCs w:val="28"/>
        </w:rPr>
        <w:t xml:space="preserve"> /</w:t>
      </w:r>
      <w:proofErr w:type="gramEnd"/>
      <w:r w:rsidR="00B02D95">
        <w:rPr>
          <w:sz w:val="28"/>
          <w:szCs w:val="28"/>
        </w:rPr>
        <w:t xml:space="preserve"> </w:t>
      </w:r>
      <w:r w:rsidRPr="00B02D95">
        <w:rPr>
          <w:sz w:val="28"/>
          <w:szCs w:val="28"/>
        </w:rPr>
        <w:t xml:space="preserve"> NO</w:t>
      </w:r>
    </w:p>
    <w:p w14:paraId="212AFFCC" w14:textId="77777777" w:rsidR="00B02D95" w:rsidRPr="00B02D95" w:rsidRDefault="00B02D95" w:rsidP="00B02D9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02D95">
        <w:rPr>
          <w:sz w:val="28"/>
          <w:szCs w:val="28"/>
        </w:rPr>
        <w:t xml:space="preserve">Do the data in runs 21 to 30 show a change in precision?  </w:t>
      </w:r>
      <w:r>
        <w:rPr>
          <w:sz w:val="28"/>
          <w:szCs w:val="28"/>
        </w:rPr>
        <w:tab/>
      </w:r>
      <w:proofErr w:type="gramStart"/>
      <w:r w:rsidRPr="00B02D95">
        <w:rPr>
          <w:sz w:val="28"/>
          <w:szCs w:val="28"/>
        </w:rPr>
        <w:t xml:space="preserve">YES </w:t>
      </w:r>
      <w:r>
        <w:rPr>
          <w:sz w:val="28"/>
          <w:szCs w:val="28"/>
        </w:rPr>
        <w:t xml:space="preserve"> </w:t>
      </w:r>
      <w:r w:rsidRPr="00B02D95"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 xml:space="preserve"> </w:t>
      </w:r>
      <w:r w:rsidRPr="00B02D95">
        <w:rPr>
          <w:sz w:val="28"/>
          <w:szCs w:val="28"/>
        </w:rPr>
        <w:t xml:space="preserve"> NO</w:t>
      </w:r>
    </w:p>
    <w:p w14:paraId="09A40609" w14:textId="77777777" w:rsidR="00B02D95" w:rsidRPr="00B02D95" w:rsidRDefault="00B02D95" w:rsidP="00B02D95">
      <w:pPr>
        <w:rPr>
          <w:sz w:val="28"/>
          <w:szCs w:val="28"/>
        </w:rPr>
      </w:pPr>
      <w:r w:rsidRPr="00B02D95">
        <w:rPr>
          <w:sz w:val="28"/>
          <w:szCs w:val="28"/>
        </w:rPr>
        <w:t>Complete the following for data runs 21-30</w:t>
      </w:r>
      <w:r w:rsidR="009C6FD8">
        <w:rPr>
          <w:sz w:val="28"/>
          <w:szCs w:val="28"/>
        </w:rPr>
        <w:t xml:space="preserve"> only</w:t>
      </w:r>
    </w:p>
    <w:p w14:paraId="74884156" w14:textId="77777777" w:rsidR="00B02D95" w:rsidRPr="00B02D95" w:rsidRDefault="00B02D95" w:rsidP="00B02D95">
      <w:pPr>
        <w:spacing w:line="480" w:lineRule="auto"/>
        <w:rPr>
          <w:sz w:val="28"/>
          <w:szCs w:val="28"/>
        </w:rPr>
      </w:pPr>
      <w:r w:rsidRPr="00B02D95">
        <w:rPr>
          <w:sz w:val="28"/>
          <w:szCs w:val="28"/>
        </w:rPr>
        <w:tab/>
        <w:t>68% of the data points lie between ________ and</w:t>
      </w:r>
      <w:r>
        <w:rPr>
          <w:sz w:val="28"/>
          <w:szCs w:val="28"/>
        </w:rPr>
        <w:t xml:space="preserve"> </w:t>
      </w:r>
      <w:r w:rsidRPr="00B02D95">
        <w:rPr>
          <w:sz w:val="28"/>
          <w:szCs w:val="28"/>
        </w:rPr>
        <w:t>________.</w:t>
      </w:r>
    </w:p>
    <w:p w14:paraId="2A3F77AE" w14:textId="77777777" w:rsidR="00B02D95" w:rsidRDefault="00B02D95" w:rsidP="00B02D95">
      <w:pPr>
        <w:spacing w:line="480" w:lineRule="auto"/>
        <w:rPr>
          <w:sz w:val="28"/>
          <w:szCs w:val="28"/>
        </w:rPr>
      </w:pPr>
      <w:r w:rsidRPr="00B02D95">
        <w:rPr>
          <w:sz w:val="28"/>
          <w:szCs w:val="28"/>
        </w:rPr>
        <w:tab/>
        <w:t>95% of the data points lie between ________ and ________.</w:t>
      </w:r>
    </w:p>
    <w:p w14:paraId="5FDF165E" w14:textId="77777777" w:rsidR="00B02D95" w:rsidRPr="00B02D95" w:rsidRDefault="00B02D95" w:rsidP="009F0E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QC Rule(s) are violated</w:t>
      </w:r>
      <w:r w:rsidR="009C6FD8">
        <w:rPr>
          <w:sz w:val="28"/>
          <w:szCs w:val="28"/>
        </w:rPr>
        <w:t xml:space="preserve"> on the graph</w:t>
      </w:r>
      <w:r w:rsidRPr="00B02D95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3566"/>
        <w:gridCol w:w="3552"/>
      </w:tblGrid>
      <w:tr w:rsidR="00B02D95" w14:paraId="527AB13A" w14:textId="77777777" w:rsidTr="00B02D95">
        <w:tc>
          <w:tcPr>
            <w:tcW w:w="3672" w:type="dxa"/>
          </w:tcPr>
          <w:p w14:paraId="0C69EAEB" w14:textId="77777777" w:rsidR="00B02D95" w:rsidRPr="00B02D95" w:rsidRDefault="00B02D95" w:rsidP="00B02D9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2D95">
              <w:rPr>
                <w:b/>
                <w:sz w:val="28"/>
                <w:szCs w:val="28"/>
              </w:rPr>
              <w:t>Run Number</w:t>
            </w:r>
          </w:p>
        </w:tc>
        <w:tc>
          <w:tcPr>
            <w:tcW w:w="3672" w:type="dxa"/>
          </w:tcPr>
          <w:p w14:paraId="5665F9E2" w14:textId="77777777" w:rsidR="00B02D95" w:rsidRPr="00B02D95" w:rsidRDefault="00B02D95" w:rsidP="00B02D9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2D95">
              <w:rPr>
                <w:b/>
                <w:sz w:val="28"/>
                <w:szCs w:val="28"/>
              </w:rPr>
              <w:t>Rule(s) Violated</w:t>
            </w:r>
          </w:p>
        </w:tc>
        <w:tc>
          <w:tcPr>
            <w:tcW w:w="3672" w:type="dxa"/>
          </w:tcPr>
          <w:p w14:paraId="21303C01" w14:textId="77777777" w:rsidR="00B02D95" w:rsidRPr="00B02D95" w:rsidRDefault="00B02D95" w:rsidP="00B02D9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2D95">
              <w:rPr>
                <w:b/>
                <w:sz w:val="28"/>
                <w:szCs w:val="28"/>
              </w:rPr>
              <w:t>What Type of Error (SE or RE)</w:t>
            </w:r>
          </w:p>
        </w:tc>
      </w:tr>
      <w:tr w:rsidR="00B02D95" w14:paraId="0D0F1451" w14:textId="77777777" w:rsidTr="00B02D95">
        <w:tc>
          <w:tcPr>
            <w:tcW w:w="3672" w:type="dxa"/>
          </w:tcPr>
          <w:p w14:paraId="47EDE71F" w14:textId="77777777"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0CC85D11" w14:textId="77777777"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7DA70F9E" w14:textId="77777777"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02D95" w14:paraId="744E3A2F" w14:textId="77777777" w:rsidTr="00B02D95">
        <w:tc>
          <w:tcPr>
            <w:tcW w:w="3672" w:type="dxa"/>
          </w:tcPr>
          <w:p w14:paraId="168B1AE8" w14:textId="77777777"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7193E196" w14:textId="77777777"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5142373F" w14:textId="77777777"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02D95" w14:paraId="19CA6299" w14:textId="77777777" w:rsidTr="00B02D95">
        <w:tc>
          <w:tcPr>
            <w:tcW w:w="3672" w:type="dxa"/>
          </w:tcPr>
          <w:p w14:paraId="781B1628" w14:textId="77777777"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422DEAC0" w14:textId="77777777"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7693A914" w14:textId="77777777"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02D95" w14:paraId="08E034DA" w14:textId="77777777" w:rsidTr="00B02D95">
        <w:tc>
          <w:tcPr>
            <w:tcW w:w="3672" w:type="dxa"/>
          </w:tcPr>
          <w:p w14:paraId="043544A7" w14:textId="77777777"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0A976F92" w14:textId="77777777"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6E9FF0A7" w14:textId="77777777" w:rsidR="00B02D95" w:rsidRDefault="00B02D95" w:rsidP="00B02D95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005619EC" w14:textId="77777777" w:rsidR="0095453E" w:rsidRDefault="0095453E" w:rsidP="00B02D9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 the rules violated support your visual assessment?</w:t>
      </w:r>
    </w:p>
    <w:p w14:paraId="022D107C" w14:textId="77777777" w:rsidR="0095453E" w:rsidRDefault="0095453E" w:rsidP="00B02D95">
      <w:pPr>
        <w:spacing w:line="240" w:lineRule="auto"/>
        <w:rPr>
          <w:sz w:val="28"/>
          <w:szCs w:val="28"/>
        </w:rPr>
      </w:pPr>
    </w:p>
    <w:p w14:paraId="15DE1CCC" w14:textId="77777777" w:rsidR="009F0E1E" w:rsidRDefault="009F0E1E" w:rsidP="00B02D95">
      <w:pPr>
        <w:spacing w:line="240" w:lineRule="auto"/>
        <w:rPr>
          <w:sz w:val="28"/>
          <w:szCs w:val="28"/>
        </w:rPr>
      </w:pPr>
    </w:p>
    <w:p w14:paraId="0503855C" w14:textId="77777777" w:rsidR="00D62416" w:rsidRDefault="00B02D95" w:rsidP="00B02D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 the </w:t>
      </w:r>
      <w:r w:rsidR="00D62416">
        <w:rPr>
          <w:sz w:val="28"/>
          <w:szCs w:val="28"/>
        </w:rPr>
        <w:t>next</w:t>
      </w:r>
      <w:r w:rsidR="009C6FD8">
        <w:rPr>
          <w:sz w:val="28"/>
          <w:szCs w:val="28"/>
        </w:rPr>
        <w:t xml:space="preserve"> page, draw the Gaussian curve</w:t>
      </w:r>
      <w:r>
        <w:rPr>
          <w:sz w:val="28"/>
          <w:szCs w:val="28"/>
        </w:rPr>
        <w:t xml:space="preserve"> of the population(s) represented by this L-J chart.</w:t>
      </w:r>
    </w:p>
    <w:p w14:paraId="731FC40B" w14:textId="77777777" w:rsidR="00D62416" w:rsidRDefault="00D624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B0C33C" w14:textId="77777777" w:rsidR="00B02D95" w:rsidRPr="00B02D95" w:rsidRDefault="00D62416" w:rsidP="00B02D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Gaussian curve</w:t>
      </w:r>
    </w:p>
    <w:sectPr w:rsidR="00B02D95" w:rsidRPr="00B02D95" w:rsidSect="008E557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839EF" w14:textId="77777777" w:rsidR="008E557C" w:rsidRDefault="008E557C" w:rsidP="009F32FA">
      <w:pPr>
        <w:spacing w:after="0" w:line="240" w:lineRule="auto"/>
      </w:pPr>
      <w:r>
        <w:separator/>
      </w:r>
    </w:p>
  </w:endnote>
  <w:endnote w:type="continuationSeparator" w:id="0">
    <w:p w14:paraId="49BC1D1E" w14:textId="77777777" w:rsidR="008E557C" w:rsidRDefault="008E557C" w:rsidP="009F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BDB0" w14:textId="77777777" w:rsidR="008E557C" w:rsidRDefault="008E557C" w:rsidP="009F32FA">
      <w:pPr>
        <w:spacing w:after="0" w:line="240" w:lineRule="auto"/>
      </w:pPr>
      <w:r>
        <w:separator/>
      </w:r>
    </w:p>
  </w:footnote>
  <w:footnote w:type="continuationSeparator" w:id="0">
    <w:p w14:paraId="7166DA02" w14:textId="77777777" w:rsidR="008E557C" w:rsidRDefault="008E557C" w:rsidP="009F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46B35" w14:textId="77777777" w:rsidR="009F32FA" w:rsidRPr="009F32FA" w:rsidRDefault="009F32FA">
    <w:pPr>
      <w:pStyle w:val="Header"/>
      <w:rPr>
        <w:sz w:val="26"/>
        <w:szCs w:val="26"/>
      </w:rPr>
    </w:pPr>
    <w:r>
      <w:rPr>
        <w:sz w:val="26"/>
        <w:szCs w:val="26"/>
      </w:rPr>
      <w:t xml:space="preserve">Worksheet 2: L-J Chart 2 </w:t>
    </w:r>
    <w:r>
      <w:rPr>
        <w:sz w:val="26"/>
        <w:szCs w:val="26"/>
        <w:vertAlign w:val="superscript"/>
      </w:rPr>
      <w:t>505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B6287"/>
    <w:multiLevelType w:val="hybridMultilevel"/>
    <w:tmpl w:val="BB94A296"/>
    <w:lvl w:ilvl="0" w:tplc="170C8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026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4B7"/>
    <w:rsid w:val="00094D36"/>
    <w:rsid w:val="00322E69"/>
    <w:rsid w:val="00506D31"/>
    <w:rsid w:val="005F54B7"/>
    <w:rsid w:val="00605529"/>
    <w:rsid w:val="006B23EA"/>
    <w:rsid w:val="007248DA"/>
    <w:rsid w:val="008552FC"/>
    <w:rsid w:val="008C5CFD"/>
    <w:rsid w:val="008E557C"/>
    <w:rsid w:val="0095453E"/>
    <w:rsid w:val="009C6FD8"/>
    <w:rsid w:val="009F0E1E"/>
    <w:rsid w:val="009F32FA"/>
    <w:rsid w:val="00A504E5"/>
    <w:rsid w:val="00A84106"/>
    <w:rsid w:val="00B02D95"/>
    <w:rsid w:val="00B80887"/>
    <w:rsid w:val="00BF108F"/>
    <w:rsid w:val="00C0027C"/>
    <w:rsid w:val="00CB2876"/>
    <w:rsid w:val="00D62416"/>
    <w:rsid w:val="00DD03C7"/>
    <w:rsid w:val="00DE5044"/>
    <w:rsid w:val="00F20FFB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6953A8"/>
  <w15:docId w15:val="{D220FCD1-F485-4442-9747-C034B40B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887"/>
    <w:pPr>
      <w:ind w:left="720"/>
      <w:contextualSpacing/>
    </w:pPr>
  </w:style>
  <w:style w:type="table" w:styleId="TableGrid">
    <w:name w:val="Table Grid"/>
    <w:basedOn w:val="TableNormal"/>
    <w:uiPriority w:val="59"/>
    <w:rsid w:val="00B0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FA"/>
  </w:style>
  <w:style w:type="paragraph" w:styleId="Footer">
    <w:name w:val="footer"/>
    <w:basedOn w:val="Normal"/>
    <w:link w:val="FooterChar"/>
    <w:uiPriority w:val="99"/>
    <w:unhideWhenUsed/>
    <w:rsid w:val="009F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4:04:29.14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149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4:04:16.61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663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 Scholtz</cp:lastModifiedBy>
  <cp:revision>16</cp:revision>
  <cp:lastPrinted>2012-09-03T17:39:00Z</cp:lastPrinted>
  <dcterms:created xsi:type="dcterms:W3CDTF">2012-08-30T17:28:00Z</dcterms:created>
  <dcterms:modified xsi:type="dcterms:W3CDTF">2024-04-15T06:29:00Z</dcterms:modified>
</cp:coreProperties>
</file>